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B54" w:rsidRDefault="00615B54" w:rsidP="00615B54">
      <w:pPr>
        <w:spacing w:line="240" w:lineRule="auto"/>
        <w:ind w:left="3119" w:right="4485"/>
        <w:jc w:val="center"/>
        <w:rPr>
          <w:b/>
          <w:i/>
          <w:sz w:val="40"/>
          <w:szCs w:val="40"/>
        </w:rPr>
      </w:pPr>
    </w:p>
    <w:p w:rsidR="00615B54" w:rsidRDefault="00C32513" w:rsidP="00615B54">
      <w:pPr>
        <w:spacing w:line="240" w:lineRule="auto"/>
        <w:ind w:left="3119" w:right="4485"/>
        <w:jc w:val="center"/>
        <w:rPr>
          <w:b/>
          <w:i/>
          <w:sz w:val="40"/>
          <w:szCs w:val="40"/>
        </w:rPr>
      </w:pPr>
      <w:r w:rsidRPr="00A772B2">
        <w:rPr>
          <w:b/>
          <w:i/>
          <w:sz w:val="40"/>
          <w:szCs w:val="40"/>
        </w:rPr>
        <w:t xml:space="preserve">Hay demasiadas cosas de los Obispos que no nos gustan, </w:t>
      </w:r>
    </w:p>
    <w:p w:rsidR="00C32513" w:rsidRDefault="00C32513" w:rsidP="00615B54">
      <w:pPr>
        <w:spacing w:line="240" w:lineRule="auto"/>
        <w:ind w:left="3119" w:right="4485"/>
        <w:jc w:val="center"/>
        <w:rPr>
          <w:b/>
          <w:i/>
          <w:sz w:val="40"/>
          <w:szCs w:val="40"/>
        </w:rPr>
      </w:pPr>
      <w:proofErr w:type="gramStart"/>
      <w:r w:rsidRPr="00A772B2">
        <w:rPr>
          <w:b/>
          <w:i/>
          <w:sz w:val="40"/>
          <w:szCs w:val="40"/>
        </w:rPr>
        <w:t>pero</w:t>
      </w:r>
      <w:proofErr w:type="gramEnd"/>
      <w:r w:rsidRPr="00A772B2">
        <w:rPr>
          <w:b/>
          <w:i/>
          <w:sz w:val="40"/>
          <w:szCs w:val="40"/>
        </w:rPr>
        <w:t xml:space="preserve"> cuando nos gustan lo decimos.</w:t>
      </w:r>
    </w:p>
    <w:p w:rsidR="00C32513" w:rsidRPr="00A772B2" w:rsidRDefault="00C32513" w:rsidP="00766ED5">
      <w:pPr>
        <w:ind w:left="3119" w:right="4484"/>
        <w:jc w:val="center"/>
        <w:rPr>
          <w:b/>
          <w:sz w:val="28"/>
          <w:szCs w:val="28"/>
        </w:rPr>
      </w:pPr>
      <w:bookmarkStart w:id="0" w:name="_GoBack"/>
      <w:bookmarkEnd w:id="0"/>
      <w:r w:rsidRPr="00A772B2">
        <w:rPr>
          <w:b/>
          <w:sz w:val="28"/>
          <w:szCs w:val="28"/>
        </w:rPr>
        <w:t>El Obispo de Ciudad Real en contra de la reforma laboral</w:t>
      </w:r>
    </w:p>
    <w:p w:rsidR="00C32513" w:rsidRPr="00A772B2" w:rsidRDefault="00C32513" w:rsidP="00766ED5">
      <w:pPr>
        <w:ind w:left="3119" w:right="4484"/>
        <w:jc w:val="center"/>
        <w:rPr>
          <w:b/>
          <w:sz w:val="24"/>
          <w:szCs w:val="24"/>
        </w:rPr>
      </w:pPr>
      <w:r w:rsidRPr="00A772B2">
        <w:rPr>
          <w:b/>
          <w:sz w:val="24"/>
          <w:szCs w:val="24"/>
        </w:rPr>
        <w:t>Muchas gracias, señor Obispo de Ciudad Real</w:t>
      </w:r>
      <w:r w:rsidRPr="00A772B2">
        <w:rPr>
          <w:b/>
          <w:sz w:val="24"/>
          <w:szCs w:val="24"/>
        </w:rPr>
        <w:t>.</w:t>
      </w:r>
    </w:p>
    <w:p w:rsidR="00C32513" w:rsidRPr="00A772B2" w:rsidRDefault="00C32513" w:rsidP="00766ED5">
      <w:pPr>
        <w:ind w:left="3119" w:right="4484" w:firstLine="708"/>
        <w:jc w:val="both"/>
        <w:rPr>
          <w:i/>
          <w:sz w:val="24"/>
          <w:szCs w:val="24"/>
        </w:rPr>
      </w:pPr>
      <w:r w:rsidRPr="00A772B2">
        <w:rPr>
          <w:i/>
          <w:sz w:val="24"/>
          <w:szCs w:val="24"/>
        </w:rPr>
        <w:t>El Obispo de Ciudad Real, don Antonio Algora, se ha pronunciado de forma clara y decidida contra la reforma laboral del gobierno. Dice entre otras cosas, lo siguiente:</w:t>
      </w:r>
    </w:p>
    <w:p w:rsidR="00C32513" w:rsidRPr="00A772B2" w:rsidRDefault="00C32513" w:rsidP="00766ED5">
      <w:pPr>
        <w:ind w:left="3119" w:right="4484" w:firstLine="709"/>
        <w:jc w:val="both"/>
        <w:rPr>
          <w:i/>
          <w:sz w:val="24"/>
          <w:szCs w:val="24"/>
        </w:rPr>
      </w:pPr>
      <w:r w:rsidRPr="00A772B2">
        <w:rPr>
          <w:i/>
          <w:sz w:val="24"/>
          <w:szCs w:val="24"/>
        </w:rPr>
        <w:t>Es sumamente gratificante que al menos un Obispo hable alto y claro y diga abiertamente lo que muchos miles de personas estamos pensando: una reforma de los ricos contra los pobres, de los fuertes contra los débiles, de los grandes contra los pequeños.</w:t>
      </w:r>
    </w:p>
    <w:p w:rsidR="00C32513" w:rsidRPr="00A772B2" w:rsidRDefault="00C32513" w:rsidP="00766ED5">
      <w:pPr>
        <w:ind w:left="3119" w:right="4484" w:firstLine="709"/>
        <w:jc w:val="both"/>
        <w:rPr>
          <w:i/>
          <w:sz w:val="24"/>
          <w:szCs w:val="24"/>
        </w:rPr>
      </w:pPr>
      <w:r w:rsidRPr="00A772B2">
        <w:rPr>
          <w:i/>
          <w:sz w:val="24"/>
          <w:szCs w:val="24"/>
        </w:rPr>
        <w:t>Esto tenían a que decirlo y afirmarlo a una todos los Obispos, e incluso en comunión con los demás episcopados europeos pronunciarse de manera clara y exigente sobre la dimensión global de la crisis, denunciando claramente las causas y los causante de la misma, y posicionándose inequívocamente de parte de las víctimas, porque las hay en muchos países, no solo en España.</w:t>
      </w:r>
    </w:p>
    <w:p w:rsidR="008839F5" w:rsidRPr="00DF1254" w:rsidRDefault="00C32513" w:rsidP="00DF1254">
      <w:pPr>
        <w:ind w:left="3119" w:right="4484" w:firstLine="709"/>
        <w:jc w:val="both"/>
        <w:rPr>
          <w:i/>
          <w:sz w:val="24"/>
          <w:szCs w:val="24"/>
        </w:rPr>
      </w:pPr>
      <w:r w:rsidRPr="00A772B2">
        <w:rPr>
          <w:i/>
          <w:sz w:val="24"/>
          <w:szCs w:val="24"/>
        </w:rPr>
        <w:t>Afortunadamente este Obispo lo ha hecho, y se lo agradecemos de verdad.</w:t>
      </w:r>
      <w:r w:rsidR="00DF1254">
        <w:rPr>
          <w:i/>
          <w:sz w:val="24"/>
          <w:szCs w:val="24"/>
        </w:rPr>
        <w:t xml:space="preserve"> Un cordial saludo. </w:t>
      </w:r>
      <w:r w:rsidRPr="00DF1254">
        <w:rPr>
          <w:i/>
          <w:sz w:val="24"/>
          <w:szCs w:val="24"/>
        </w:rPr>
        <w:t>Faustino</w:t>
      </w:r>
      <w:r w:rsidR="00DF1254">
        <w:rPr>
          <w:i/>
          <w:sz w:val="24"/>
          <w:szCs w:val="24"/>
        </w:rPr>
        <w:t xml:space="preserve"> V.</w:t>
      </w:r>
    </w:p>
    <w:p w:rsidR="00A772B2" w:rsidRPr="00DF1254" w:rsidRDefault="00A772B2" w:rsidP="00766ED5">
      <w:pPr>
        <w:ind w:left="3119" w:right="4484" w:firstLine="709"/>
        <w:jc w:val="right"/>
        <w:rPr>
          <w:b/>
          <w:i/>
          <w:sz w:val="20"/>
          <w:szCs w:val="20"/>
        </w:rPr>
      </w:pPr>
    </w:p>
    <w:p w:rsidR="00A772B2" w:rsidRPr="00A772B2" w:rsidRDefault="00A772B2" w:rsidP="00766ED5">
      <w:pPr>
        <w:spacing w:before="150" w:after="150" w:line="240" w:lineRule="auto"/>
        <w:ind w:left="3119" w:right="4484" w:firstLine="750"/>
        <w:jc w:val="both"/>
        <w:rPr>
          <w:rFonts w:ascii="Verdana" w:eastAsia="Times New Roman" w:hAnsi="Verdana" w:cs="Times New Roman"/>
          <w:b/>
          <w:color w:val="000000"/>
          <w:sz w:val="20"/>
          <w:szCs w:val="20"/>
          <w:lang w:eastAsia="es-ES"/>
        </w:rPr>
      </w:pPr>
      <w:r w:rsidRPr="00DF1254">
        <w:rPr>
          <w:rFonts w:ascii="Verdana" w:eastAsia="Times New Roman" w:hAnsi="Verdana" w:cs="Times New Roman"/>
          <w:b/>
          <w:color w:val="000000"/>
          <w:sz w:val="20"/>
          <w:szCs w:val="20"/>
          <w:lang w:eastAsia="es-ES"/>
        </w:rPr>
        <w:t>“</w:t>
      </w:r>
      <w:r w:rsidRPr="00A772B2">
        <w:rPr>
          <w:rFonts w:ascii="Verdana" w:eastAsia="Times New Roman" w:hAnsi="Verdana" w:cs="Times New Roman"/>
          <w:b/>
          <w:color w:val="000000"/>
          <w:sz w:val="20"/>
          <w:szCs w:val="20"/>
          <w:lang w:eastAsia="es-ES"/>
        </w:rPr>
        <w:t xml:space="preserve">No me toca a mí juzgar de la conveniencia o no, en el aspecto técnico y jurídico, de una Ley en un momento determinado en el que la sociedad entera está amenazada por una Crisis global sin precedentes en la historia humana. Los ciudadanos de la calle no tenemos elementos de juicio suficientes para dar una opinión técnica en temas cada vez más complejos. En estos momentos, nos hemos de fiar de las instituciones que deben entender de problemas de tan gran magnitud. Por esto, les debemos exigir a dichas instancias políticas, sindicales, empresariales, financieras y a los distintos colectivos de expertos que actúen con responsabilidad y, si siempre tenemos </w:t>
      </w:r>
      <w:proofErr w:type="gramStart"/>
      <w:r w:rsidRPr="00A772B2">
        <w:rPr>
          <w:rFonts w:ascii="Verdana" w:eastAsia="Times New Roman" w:hAnsi="Verdana" w:cs="Times New Roman"/>
          <w:b/>
          <w:color w:val="000000"/>
          <w:sz w:val="20"/>
          <w:szCs w:val="20"/>
          <w:lang w:eastAsia="es-ES"/>
        </w:rPr>
        <w:t>todos la obligación</w:t>
      </w:r>
      <w:proofErr w:type="gramEnd"/>
      <w:r w:rsidRPr="00A772B2">
        <w:rPr>
          <w:rFonts w:ascii="Verdana" w:eastAsia="Times New Roman" w:hAnsi="Verdana" w:cs="Times New Roman"/>
          <w:b/>
          <w:color w:val="000000"/>
          <w:sz w:val="20"/>
          <w:szCs w:val="20"/>
          <w:lang w:eastAsia="es-ES"/>
        </w:rPr>
        <w:t xml:space="preserve"> de construir el bien común, anteponiéndolo a intereses particulares, ahora más que nunca corresponde mayor obligación al que más puede.</w:t>
      </w:r>
    </w:p>
    <w:p w:rsidR="00A772B2" w:rsidRPr="00A772B2" w:rsidRDefault="00A772B2" w:rsidP="00766ED5">
      <w:pPr>
        <w:spacing w:before="150" w:after="150" w:line="240" w:lineRule="auto"/>
        <w:ind w:left="3119" w:right="4484" w:firstLine="750"/>
        <w:jc w:val="both"/>
        <w:rPr>
          <w:rFonts w:ascii="Verdana" w:eastAsia="Times New Roman" w:hAnsi="Verdana" w:cs="Times New Roman"/>
          <w:b/>
          <w:color w:val="000000"/>
          <w:sz w:val="20"/>
          <w:szCs w:val="20"/>
          <w:lang w:eastAsia="es-ES"/>
        </w:rPr>
      </w:pPr>
      <w:r w:rsidRPr="00A772B2">
        <w:rPr>
          <w:rFonts w:ascii="Verdana" w:eastAsia="Times New Roman" w:hAnsi="Verdana" w:cs="Times New Roman"/>
          <w:b/>
          <w:color w:val="000000"/>
          <w:sz w:val="20"/>
          <w:szCs w:val="20"/>
          <w:lang w:eastAsia="es-ES"/>
        </w:rPr>
        <w:t>Dicho esto, de lo que sí estamos en condiciones de juzgar es de la bondad o maldad de una Ley que rebaja claramente los derechos de los trabajadores respecto a situaciones anteriores, y lo peor es que llevamos muchos años ya de nuestra democracia donde siempre los perdedores en el concierto social, repito, siempre, son los mismos y siempre los más débiles.</w:t>
      </w:r>
    </w:p>
    <w:p w:rsidR="00A772B2" w:rsidRPr="00A772B2" w:rsidRDefault="00A772B2" w:rsidP="00766ED5">
      <w:pPr>
        <w:spacing w:before="150" w:after="150" w:line="240" w:lineRule="auto"/>
        <w:ind w:left="3119" w:right="4484" w:firstLine="750"/>
        <w:jc w:val="both"/>
        <w:rPr>
          <w:rFonts w:ascii="Verdana" w:eastAsia="Times New Roman" w:hAnsi="Verdana" w:cs="Times New Roman"/>
          <w:b/>
          <w:color w:val="000000"/>
          <w:sz w:val="20"/>
          <w:szCs w:val="20"/>
          <w:lang w:eastAsia="es-ES"/>
        </w:rPr>
      </w:pPr>
      <w:r w:rsidRPr="00A772B2">
        <w:rPr>
          <w:rFonts w:ascii="Verdana" w:eastAsia="Times New Roman" w:hAnsi="Verdana" w:cs="Times New Roman"/>
          <w:b/>
          <w:color w:val="000000"/>
          <w:sz w:val="20"/>
          <w:szCs w:val="20"/>
          <w:lang w:eastAsia="es-ES"/>
        </w:rPr>
        <w:t>Nadie habla de provisionalidad en las medidas que se están tomando, luego lo que se quiere hacer es establecer un "mercado de trabajo" en el que los empleadores hagan y deshagan a su antojo, olvidando que el "empleado" posible es, ante todo y sobre todo, "persona" a la que otros han dado la vida, la han educado, tiene necesidades básicas: familiares y sociales, no es una mera fuerza de trabajo que se admite o despide unilateralmente y durante un largo periodo de tiempo, pues, en un año de provisionalidad en el empleo (esto es lo que dice la Ley), puede ocurrir de todo, desde una gripe a un suceso familiar al que hay que atender antes que a cualquier otra urgencia de la vida de la empresa. Las personas no somos tan flexibles, tan elásticas, como nos quieren hacer creer.</w:t>
      </w:r>
    </w:p>
    <w:p w:rsidR="00A772B2" w:rsidRPr="00A772B2" w:rsidRDefault="00A772B2" w:rsidP="00766ED5">
      <w:pPr>
        <w:spacing w:before="150" w:after="150" w:line="240" w:lineRule="auto"/>
        <w:ind w:left="3119" w:right="4484" w:firstLine="750"/>
        <w:jc w:val="both"/>
        <w:rPr>
          <w:rFonts w:ascii="Verdana" w:eastAsia="Times New Roman" w:hAnsi="Verdana" w:cs="Times New Roman"/>
          <w:b/>
          <w:color w:val="000000"/>
          <w:sz w:val="20"/>
          <w:szCs w:val="20"/>
          <w:lang w:eastAsia="es-ES"/>
        </w:rPr>
      </w:pPr>
      <w:r w:rsidRPr="00A772B2">
        <w:rPr>
          <w:rFonts w:ascii="Verdana" w:eastAsia="Times New Roman" w:hAnsi="Verdana" w:cs="Times New Roman"/>
          <w:b/>
          <w:color w:val="000000"/>
          <w:sz w:val="20"/>
          <w:szCs w:val="20"/>
          <w:lang w:eastAsia="es-ES"/>
        </w:rPr>
        <w:t>¿De verdad no hay otras soluciones para crear puestos de trabajo?  Con estas medidas y sin meterme a profeta, se van a conseguir los mismos frutos de un pretendido bienestar, hasta es posible, pero no habremos avanzado nada en que el trabajador se sienta realizado con su trabajo y le sirva para llevar una vida estable y sin sobresaltos; que haga posible la familia, la educación de los hijos, el tejido social compacto y fuerte que hace personas y países fuertes para soportar las inclemencias de las coyunturas históricas.</w:t>
      </w:r>
    </w:p>
    <w:p w:rsidR="00A772B2" w:rsidRPr="00A772B2" w:rsidRDefault="00A772B2" w:rsidP="00766ED5">
      <w:pPr>
        <w:spacing w:before="150" w:after="150" w:line="240" w:lineRule="auto"/>
        <w:ind w:left="3119" w:right="4484" w:firstLine="750"/>
        <w:jc w:val="both"/>
        <w:rPr>
          <w:rFonts w:ascii="Verdana" w:eastAsia="Times New Roman" w:hAnsi="Verdana" w:cs="Times New Roman"/>
          <w:b/>
          <w:color w:val="000000"/>
          <w:sz w:val="20"/>
          <w:szCs w:val="20"/>
          <w:lang w:eastAsia="es-ES"/>
        </w:rPr>
      </w:pPr>
      <w:r w:rsidRPr="00A772B2">
        <w:rPr>
          <w:rFonts w:ascii="Verdana" w:eastAsia="Times New Roman" w:hAnsi="Verdana" w:cs="Times New Roman"/>
          <w:b/>
          <w:color w:val="000000"/>
          <w:sz w:val="20"/>
          <w:szCs w:val="20"/>
          <w:lang w:eastAsia="es-ES"/>
        </w:rPr>
        <w:t>Y, si no queda más remedio que aplicar hoy estas medidas, ¿no han de ser complementadas por otras en las que lo central sea la vida de las personas? ¡Tantos avances tecnológicos para esto! Da la impresión de que las sociedades desarrolladas van a ser las que más poder concentren en menos manos y esto no se corresponde con las aspiraciones de una sociedad democrática avanzada. Los jefes políticos europeos toman sus medidas por vía de urgencia sin apenas contar con los parlamentos respectivos; los poderes financieros se están concentrando en muy pocas manos. No sé si es muy descabellado pensar que, en el río revuelto de la Crisis, están pescando los más poderosos sin contar con la opinión de la sociedad.</w:t>
      </w:r>
    </w:p>
    <w:p w:rsidR="00A772B2" w:rsidRPr="00A772B2" w:rsidRDefault="00A772B2" w:rsidP="00766ED5">
      <w:pPr>
        <w:spacing w:before="150" w:after="150" w:line="240" w:lineRule="auto"/>
        <w:ind w:left="3119" w:right="4484" w:firstLine="750"/>
        <w:jc w:val="both"/>
        <w:rPr>
          <w:rFonts w:ascii="Verdana" w:eastAsia="Times New Roman" w:hAnsi="Verdana" w:cs="Times New Roman"/>
          <w:b/>
          <w:color w:val="000000"/>
          <w:sz w:val="20"/>
          <w:szCs w:val="20"/>
          <w:lang w:eastAsia="es-ES"/>
        </w:rPr>
      </w:pPr>
      <w:r w:rsidRPr="00A772B2">
        <w:rPr>
          <w:rFonts w:ascii="Verdana" w:eastAsia="Times New Roman" w:hAnsi="Verdana" w:cs="Times New Roman"/>
          <w:b/>
          <w:color w:val="000000"/>
          <w:sz w:val="20"/>
          <w:szCs w:val="20"/>
          <w:lang w:eastAsia="es-ES"/>
        </w:rPr>
        <w:t xml:space="preserve">Elevemos nuestras oraciones para que Dios nuestro Señor cuide de los más perjudicados de esta malísima situación que ya cuenta en nuestra España con más de once millones de pobres. </w:t>
      </w:r>
    </w:p>
    <w:p w:rsidR="00A772B2" w:rsidRDefault="00A772B2" w:rsidP="00766ED5">
      <w:pPr>
        <w:spacing w:before="150" w:after="150" w:line="240" w:lineRule="auto"/>
        <w:ind w:left="3119" w:right="4484"/>
        <w:jc w:val="both"/>
        <w:rPr>
          <w:rFonts w:ascii="Verdana" w:eastAsia="Times New Roman" w:hAnsi="Verdana" w:cs="Times New Roman"/>
          <w:color w:val="000000"/>
          <w:sz w:val="24"/>
          <w:szCs w:val="24"/>
          <w:lang w:eastAsia="es-ES"/>
        </w:rPr>
      </w:pPr>
    </w:p>
    <w:p w:rsidR="00A772B2" w:rsidRDefault="00A772B2" w:rsidP="00766ED5">
      <w:pPr>
        <w:spacing w:before="150" w:after="150" w:line="240" w:lineRule="auto"/>
        <w:ind w:left="3119" w:right="4484"/>
        <w:jc w:val="right"/>
        <w:rPr>
          <w:rFonts w:ascii="Verdana" w:eastAsia="Times New Roman" w:hAnsi="Verdana" w:cs="Times New Roman"/>
          <w:color w:val="000000"/>
          <w:sz w:val="24"/>
          <w:szCs w:val="24"/>
          <w:lang w:eastAsia="es-ES"/>
        </w:rPr>
      </w:pPr>
      <w:r w:rsidRPr="00A772B2">
        <w:rPr>
          <w:rFonts w:ascii="Verdana" w:eastAsia="Times New Roman" w:hAnsi="Verdana" w:cs="Times New Roman"/>
          <w:color w:val="000000"/>
          <w:sz w:val="24"/>
          <w:szCs w:val="24"/>
          <w:lang w:eastAsia="es-ES"/>
        </w:rPr>
        <w:t>Vuestro obispo,</w:t>
      </w:r>
      <w:r w:rsidRPr="00A772B2">
        <w:rPr>
          <w:rFonts w:ascii="Verdana" w:eastAsia="Times New Roman" w:hAnsi="Verdana" w:cs="Times New Roman"/>
          <w:color w:val="000000"/>
          <w:sz w:val="24"/>
          <w:szCs w:val="24"/>
          <w:lang w:eastAsia="es-ES"/>
        </w:rPr>
        <w:br/>
        <w:t>+ Antonio.</w:t>
      </w:r>
      <w:r>
        <w:rPr>
          <w:rFonts w:ascii="Verdana" w:eastAsia="Times New Roman" w:hAnsi="Verdana" w:cs="Times New Roman"/>
          <w:color w:val="000000"/>
          <w:sz w:val="24"/>
          <w:szCs w:val="24"/>
          <w:lang w:eastAsia="es-ES"/>
        </w:rPr>
        <w:t>”</w:t>
      </w:r>
    </w:p>
    <w:p w:rsidR="00A772B2" w:rsidRPr="00A772B2" w:rsidRDefault="00A772B2" w:rsidP="00766ED5">
      <w:pPr>
        <w:spacing w:before="150" w:after="150" w:line="240" w:lineRule="auto"/>
        <w:ind w:left="3119" w:right="4484"/>
        <w:jc w:val="both"/>
        <w:rPr>
          <w:rFonts w:ascii="Verdana" w:eastAsia="Times New Roman" w:hAnsi="Verdana" w:cs="Times New Roman"/>
          <w:color w:val="000000"/>
          <w:sz w:val="24"/>
          <w:szCs w:val="24"/>
          <w:lang w:eastAsia="es-ES"/>
        </w:rPr>
      </w:pPr>
    </w:p>
    <w:p w:rsidR="00A772B2" w:rsidRPr="00A772B2" w:rsidRDefault="00A772B2" w:rsidP="00766ED5">
      <w:pPr>
        <w:ind w:left="3119" w:right="4484" w:firstLine="709"/>
        <w:jc w:val="both"/>
        <w:rPr>
          <w:sz w:val="24"/>
          <w:szCs w:val="24"/>
        </w:rPr>
      </w:pPr>
      <w:r w:rsidRPr="00A772B2">
        <w:rPr>
          <w:rFonts w:ascii="Verdana" w:eastAsia="Times New Roman" w:hAnsi="Verdana" w:cs="Times New Roman"/>
          <w:i/>
          <w:iCs/>
          <w:color w:val="000000"/>
          <w:sz w:val="24"/>
          <w:szCs w:val="24"/>
          <w:lang w:eastAsia="es-ES"/>
        </w:rPr>
        <w:t xml:space="preserve">Autor: </w:t>
      </w:r>
      <w:r w:rsidRPr="00A772B2">
        <w:rPr>
          <w:rFonts w:ascii="Verdana" w:eastAsia="Times New Roman" w:hAnsi="Verdana" w:cs="Times New Roman"/>
          <w:color w:val="000000"/>
          <w:sz w:val="24"/>
          <w:szCs w:val="24"/>
          <w:lang w:eastAsia="es-ES"/>
        </w:rPr>
        <w:t xml:space="preserve">Antonio Algora, Obispo de Ciudad Real- </w:t>
      </w:r>
      <w:r w:rsidRPr="00A772B2">
        <w:rPr>
          <w:rFonts w:ascii="Verdana" w:eastAsia="Times New Roman" w:hAnsi="Verdana" w:cs="Times New Roman"/>
          <w:i/>
          <w:iCs/>
          <w:color w:val="000000"/>
          <w:sz w:val="24"/>
          <w:szCs w:val="24"/>
          <w:lang w:eastAsia="es-ES"/>
        </w:rPr>
        <w:t xml:space="preserve">Fecha: </w:t>
      </w:r>
      <w:r w:rsidRPr="00A772B2">
        <w:rPr>
          <w:rFonts w:ascii="Verdana" w:eastAsia="Times New Roman" w:hAnsi="Verdana" w:cs="Times New Roman"/>
          <w:color w:val="000000"/>
          <w:sz w:val="24"/>
          <w:szCs w:val="24"/>
          <w:lang w:eastAsia="es-ES"/>
        </w:rPr>
        <w:t>2012-03-30</w:t>
      </w:r>
    </w:p>
    <w:sectPr w:rsidR="00A772B2" w:rsidRPr="00A772B2" w:rsidSect="002F6FDC">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513"/>
    <w:rsid w:val="002F6FDC"/>
    <w:rsid w:val="004655A8"/>
    <w:rsid w:val="00615B54"/>
    <w:rsid w:val="00766ED5"/>
    <w:rsid w:val="008839F5"/>
    <w:rsid w:val="00A772B2"/>
    <w:rsid w:val="00C32513"/>
    <w:rsid w:val="00DF1254"/>
    <w:rsid w:val="00E819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A772B2"/>
    <w:pPr>
      <w:spacing w:before="100" w:beforeAutospacing="1" w:after="100" w:afterAutospacing="1" w:line="240" w:lineRule="auto"/>
    </w:pPr>
    <w:rPr>
      <w:rFonts w:ascii="Times New Roman" w:eastAsia="Times New Roman" w:hAnsi="Times New Roman" w:cs="Times New Roman"/>
      <w:color w:val="000000"/>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A772B2"/>
    <w:pPr>
      <w:spacing w:before="100" w:beforeAutospacing="1" w:after="100" w:afterAutospacing="1" w:line="240" w:lineRule="auto"/>
    </w:pPr>
    <w:rPr>
      <w:rFonts w:ascii="Times New Roman" w:eastAsia="Times New Roman" w:hAnsi="Times New Roman" w:cs="Times New Roman"/>
      <w:color w:val="000000"/>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367738">
      <w:bodyDiv w:val="1"/>
      <w:marLeft w:val="0"/>
      <w:marRight w:val="0"/>
      <w:marTop w:val="0"/>
      <w:marBottom w:val="0"/>
      <w:divBdr>
        <w:top w:val="none" w:sz="0" w:space="0" w:color="auto"/>
        <w:left w:val="none" w:sz="0" w:space="0" w:color="auto"/>
        <w:bottom w:val="none" w:sz="0" w:space="0" w:color="auto"/>
        <w:right w:val="none" w:sz="0" w:space="0" w:color="auto"/>
      </w:divBdr>
      <w:divsChild>
        <w:div w:id="6248919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702</Words>
  <Characters>3861</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4</cp:revision>
  <dcterms:created xsi:type="dcterms:W3CDTF">2012-04-06T09:03:00Z</dcterms:created>
  <dcterms:modified xsi:type="dcterms:W3CDTF">2012-04-06T09:13:00Z</dcterms:modified>
</cp:coreProperties>
</file>